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2D" w:rsidRPr="00F26F76" w:rsidRDefault="00F26F76" w:rsidP="00F26F76">
      <w:pPr>
        <w:jc w:val="center"/>
        <w:rPr>
          <w:rFonts w:ascii="Arial" w:hAnsi="Arial" w:cs="Arial"/>
          <w:b/>
          <w:u w:val="single"/>
        </w:rPr>
      </w:pPr>
      <w:r w:rsidRPr="00F26F76">
        <w:rPr>
          <w:rFonts w:ascii="Arial" w:hAnsi="Arial" w:cs="Arial"/>
          <w:b/>
          <w:u w:val="single"/>
        </w:rPr>
        <w:t>REUNIÓN DELEGADOS CATEGORÍAS MINIBASQUET</w:t>
      </w:r>
    </w:p>
    <w:p w:rsidR="00F26F76" w:rsidRPr="00F26F76" w:rsidRDefault="00F26F76" w:rsidP="00F26F76">
      <w:pPr>
        <w:jc w:val="center"/>
        <w:rPr>
          <w:rFonts w:ascii="Arial" w:hAnsi="Arial" w:cs="Arial"/>
          <w:b/>
          <w:u w:val="single"/>
        </w:rPr>
      </w:pPr>
      <w:r w:rsidRPr="00F26F76">
        <w:rPr>
          <w:rFonts w:ascii="Arial" w:hAnsi="Arial" w:cs="Arial"/>
          <w:b/>
          <w:u w:val="single"/>
        </w:rPr>
        <w:t>REUNIÓN 0</w:t>
      </w:r>
      <w:r w:rsidR="00E91B0D">
        <w:rPr>
          <w:rFonts w:ascii="Arial" w:hAnsi="Arial" w:cs="Arial"/>
          <w:b/>
          <w:u w:val="single"/>
        </w:rPr>
        <w:t>6</w:t>
      </w:r>
      <w:r w:rsidRPr="00F26F76">
        <w:rPr>
          <w:rFonts w:ascii="Arial" w:hAnsi="Arial" w:cs="Arial"/>
          <w:b/>
          <w:u w:val="single"/>
        </w:rPr>
        <w:t>/2015</w:t>
      </w:r>
    </w:p>
    <w:p w:rsidR="00F26F76" w:rsidRPr="00F26F76" w:rsidRDefault="00F26F76">
      <w:pPr>
        <w:rPr>
          <w:rFonts w:ascii="Arial" w:hAnsi="Arial" w:cs="Arial"/>
        </w:rPr>
      </w:pPr>
      <w:r w:rsidRPr="00F26F76">
        <w:rPr>
          <w:rFonts w:ascii="Arial" w:hAnsi="Arial" w:cs="Arial"/>
          <w:u w:val="single"/>
        </w:rPr>
        <w:t>Fecha:</w:t>
      </w:r>
      <w:r w:rsidR="002E5AE0">
        <w:rPr>
          <w:rFonts w:ascii="Arial" w:hAnsi="Arial" w:cs="Arial"/>
          <w:u w:val="single"/>
        </w:rPr>
        <w:t xml:space="preserve"> 16</w:t>
      </w:r>
      <w:r w:rsidR="008A19F9">
        <w:rPr>
          <w:rFonts w:ascii="Arial" w:hAnsi="Arial" w:cs="Arial"/>
        </w:rPr>
        <w:t>/0</w:t>
      </w:r>
      <w:r w:rsidR="002F0B6A">
        <w:rPr>
          <w:rFonts w:ascii="Arial" w:hAnsi="Arial" w:cs="Arial"/>
        </w:rPr>
        <w:t>6</w:t>
      </w:r>
      <w:r w:rsidR="00CE4E53">
        <w:rPr>
          <w:rFonts w:ascii="Arial" w:hAnsi="Arial" w:cs="Arial"/>
        </w:rPr>
        <w:t>/15</w:t>
      </w:r>
    </w:p>
    <w:p w:rsidR="00F26F76" w:rsidRDefault="00F26F76">
      <w:pPr>
        <w:rPr>
          <w:rFonts w:ascii="Arial" w:hAnsi="Arial" w:cs="Arial"/>
        </w:rPr>
      </w:pPr>
      <w:r w:rsidRPr="00F26F76">
        <w:rPr>
          <w:rFonts w:ascii="Arial" w:hAnsi="Arial" w:cs="Arial"/>
          <w:u w:val="single"/>
        </w:rPr>
        <w:t>Lugar:</w:t>
      </w:r>
      <w:r w:rsidR="00B43D76">
        <w:rPr>
          <w:rFonts w:ascii="Arial" w:hAnsi="Arial" w:cs="Arial"/>
        </w:rPr>
        <w:t xml:space="preserve"> Sala APB</w:t>
      </w:r>
    </w:p>
    <w:p w:rsidR="00B43D76" w:rsidRDefault="00B43D76">
      <w:pPr>
        <w:rPr>
          <w:rFonts w:ascii="Arial" w:hAnsi="Arial" w:cs="Arial"/>
        </w:rPr>
      </w:pPr>
      <w:r w:rsidRPr="00B43D76">
        <w:rPr>
          <w:rFonts w:ascii="Arial" w:hAnsi="Arial" w:cs="Arial"/>
          <w:u w:val="single"/>
        </w:rPr>
        <w:t>Asistentes:</w:t>
      </w:r>
      <w:r w:rsidR="00143807">
        <w:rPr>
          <w:rFonts w:ascii="Arial" w:hAnsi="Arial" w:cs="Arial"/>
        </w:rPr>
        <w:t xml:space="preserve"> </w:t>
      </w:r>
      <w:r w:rsidR="002E5AE0">
        <w:rPr>
          <w:rFonts w:ascii="Arial" w:hAnsi="Arial" w:cs="Arial"/>
        </w:rPr>
        <w:t xml:space="preserve">aprox. </w:t>
      </w:r>
      <w:r w:rsidR="008A19F9">
        <w:rPr>
          <w:rFonts w:ascii="Arial" w:hAnsi="Arial" w:cs="Arial"/>
        </w:rPr>
        <w:t>1</w:t>
      </w:r>
      <w:r w:rsidR="002E5AE0">
        <w:rPr>
          <w:rFonts w:ascii="Arial" w:hAnsi="Arial" w:cs="Arial"/>
        </w:rPr>
        <w:t>5</w:t>
      </w:r>
      <w:r w:rsidR="008A19F9">
        <w:rPr>
          <w:rFonts w:ascii="Arial" w:hAnsi="Arial" w:cs="Arial"/>
        </w:rPr>
        <w:t xml:space="preserve"> clubes estuvieron representados</w:t>
      </w:r>
      <w:r w:rsidR="00940BE9">
        <w:rPr>
          <w:rFonts w:ascii="Arial" w:hAnsi="Arial" w:cs="Arial"/>
        </w:rPr>
        <w:t xml:space="preserve"> (no se registró asistencia).</w:t>
      </w:r>
    </w:p>
    <w:p w:rsidR="009A219A" w:rsidRDefault="009A219A" w:rsidP="00F26F76">
      <w:pPr>
        <w:jc w:val="center"/>
        <w:rPr>
          <w:rFonts w:ascii="Arial" w:hAnsi="Arial" w:cs="Arial"/>
          <w:b/>
          <w:u w:val="single"/>
        </w:rPr>
      </w:pPr>
    </w:p>
    <w:p w:rsidR="00F26F76" w:rsidRDefault="00F26F76" w:rsidP="00F26F76">
      <w:pPr>
        <w:jc w:val="center"/>
        <w:rPr>
          <w:rFonts w:ascii="Arial" w:hAnsi="Arial" w:cs="Arial"/>
          <w:b/>
          <w:u w:val="single"/>
        </w:rPr>
      </w:pPr>
      <w:r w:rsidRPr="00F26F76">
        <w:rPr>
          <w:rFonts w:ascii="Arial" w:hAnsi="Arial" w:cs="Arial"/>
          <w:b/>
          <w:u w:val="single"/>
        </w:rPr>
        <w:t>TEMAS TRATADOS</w:t>
      </w:r>
    </w:p>
    <w:p w:rsidR="00F26F76" w:rsidRPr="00775CD1" w:rsidRDefault="00F26F76" w:rsidP="00F26F76">
      <w:pPr>
        <w:rPr>
          <w:rFonts w:ascii="Arial" w:hAnsi="Arial" w:cs="Arial"/>
          <w:b/>
        </w:rPr>
      </w:pPr>
      <w:r w:rsidRPr="00775CD1">
        <w:rPr>
          <w:rFonts w:ascii="Arial" w:hAnsi="Arial" w:cs="Arial"/>
          <w:b/>
        </w:rPr>
        <w:t xml:space="preserve">1.- </w:t>
      </w:r>
      <w:r w:rsidR="002E5AE0">
        <w:rPr>
          <w:rFonts w:ascii="Arial" w:hAnsi="Arial" w:cs="Arial"/>
          <w:b/>
        </w:rPr>
        <w:t>Torneo Apertura</w:t>
      </w:r>
      <w:r w:rsidR="00E91B0D">
        <w:rPr>
          <w:rFonts w:ascii="Arial" w:hAnsi="Arial" w:cs="Arial"/>
          <w:b/>
        </w:rPr>
        <w:t>: finalización y play-off</w:t>
      </w:r>
    </w:p>
    <w:p w:rsidR="00143807" w:rsidRDefault="002F0B6A" w:rsidP="00143807">
      <w:pPr>
        <w:rPr>
          <w:rFonts w:ascii="Arial" w:hAnsi="Arial" w:cs="Arial"/>
        </w:rPr>
      </w:pPr>
      <w:proofErr w:type="spellStart"/>
      <w:r>
        <w:rPr>
          <w:rFonts w:ascii="Arial" w:hAnsi="Arial" w:cs="Arial"/>
        </w:rPr>
        <w:t>C.Bussi</w:t>
      </w:r>
      <w:proofErr w:type="spellEnd"/>
      <w:r>
        <w:rPr>
          <w:rFonts w:ascii="Arial" w:hAnsi="Arial" w:cs="Arial"/>
        </w:rPr>
        <w:t xml:space="preserve"> </w:t>
      </w:r>
      <w:r w:rsidR="00E91B0D">
        <w:rPr>
          <w:rFonts w:ascii="Arial" w:hAnsi="Arial" w:cs="Arial"/>
        </w:rPr>
        <w:t>menciona que si bien ha finalizado el torneo quedan aún por jugarse algunos partidos suspendidos. Al respecto recuerda que los mismos deben jugarse antes del sábado 20 de junio de forma tal de informar los cruces para los play-off mas tardar lunes o martes</w:t>
      </w:r>
      <w:r w:rsidR="00C539BE">
        <w:rPr>
          <w:rFonts w:ascii="Arial" w:hAnsi="Arial" w:cs="Arial"/>
        </w:rPr>
        <w:t xml:space="preserve"> próximos</w:t>
      </w:r>
      <w:r w:rsidR="00E91B0D">
        <w:rPr>
          <w:rFonts w:ascii="Arial" w:hAnsi="Arial" w:cs="Arial"/>
        </w:rPr>
        <w:t>. Así mismo comenta sobre el faltante de algunas planillas de juego, caso tira completa de CEYE vs Banco Provincia. Se debate sobre la responsabilidad de los árbitros en el retiro y entrega de las planillas</w:t>
      </w:r>
      <w:r w:rsidR="00825C24">
        <w:rPr>
          <w:rFonts w:ascii="Arial" w:hAnsi="Arial" w:cs="Arial"/>
        </w:rPr>
        <w:t xml:space="preserve"> mencionándose que aquellos que no cumplan con esta responsabilidad deberían ser sancionados.</w:t>
      </w:r>
      <w:r w:rsidR="00C539BE">
        <w:rPr>
          <w:rFonts w:ascii="Arial" w:hAnsi="Arial" w:cs="Arial"/>
        </w:rPr>
        <w:t xml:space="preserve"> Los clubes participantes deberían guardar copia de las planillas por un tiempo.</w:t>
      </w:r>
    </w:p>
    <w:p w:rsidR="00C539BE" w:rsidRDefault="00C539BE" w:rsidP="00143807">
      <w:pPr>
        <w:rPr>
          <w:rFonts w:ascii="Arial" w:hAnsi="Arial" w:cs="Arial"/>
        </w:rPr>
      </w:pPr>
      <w:r>
        <w:rPr>
          <w:rFonts w:ascii="Arial" w:hAnsi="Arial" w:cs="Arial"/>
        </w:rPr>
        <w:t xml:space="preserve">A. </w:t>
      </w:r>
      <w:proofErr w:type="spellStart"/>
      <w:r>
        <w:rPr>
          <w:rFonts w:ascii="Arial" w:hAnsi="Arial" w:cs="Arial"/>
        </w:rPr>
        <w:t>Zubik</w:t>
      </w:r>
      <w:proofErr w:type="spellEnd"/>
      <w:r>
        <w:rPr>
          <w:rFonts w:ascii="Arial" w:hAnsi="Arial" w:cs="Arial"/>
        </w:rPr>
        <w:t xml:space="preserve"> propone un cambio en la forma de jugar la final del play-off. Se discute la propuesta y se decide </w:t>
      </w:r>
      <w:r w:rsidR="007B2A37">
        <w:rPr>
          <w:rFonts w:ascii="Arial" w:hAnsi="Arial" w:cs="Arial"/>
        </w:rPr>
        <w:t xml:space="preserve">analizarla teniendo en cuenta las fechas disponibles e </w:t>
      </w:r>
      <w:r>
        <w:rPr>
          <w:rFonts w:ascii="Arial" w:hAnsi="Arial" w:cs="Arial"/>
        </w:rPr>
        <w:t>implementarla</w:t>
      </w:r>
      <w:r w:rsidR="007B2A37">
        <w:rPr>
          <w:rFonts w:ascii="Arial" w:hAnsi="Arial" w:cs="Arial"/>
        </w:rPr>
        <w:t>, de ser posible</w:t>
      </w:r>
      <w:r>
        <w:rPr>
          <w:rFonts w:ascii="Arial" w:hAnsi="Arial" w:cs="Arial"/>
        </w:rPr>
        <w:t xml:space="preserve">. Los cambios propuestos y modalidad </w:t>
      </w:r>
      <w:r w:rsidR="007B2A37">
        <w:rPr>
          <w:rFonts w:ascii="Arial" w:hAnsi="Arial" w:cs="Arial"/>
        </w:rPr>
        <w:t xml:space="preserve">para el juego de play-off </w:t>
      </w:r>
      <w:r>
        <w:rPr>
          <w:rFonts w:ascii="Arial" w:hAnsi="Arial" w:cs="Arial"/>
        </w:rPr>
        <w:t xml:space="preserve">se detallan por separado </w:t>
      </w:r>
      <w:r w:rsidRPr="007B2A37">
        <w:rPr>
          <w:rFonts w:ascii="Arial" w:hAnsi="Arial" w:cs="Arial"/>
          <w:b/>
        </w:rPr>
        <w:t>(</w:t>
      </w:r>
      <w:r w:rsidR="00940BE9" w:rsidRPr="007B2A37">
        <w:rPr>
          <w:rFonts w:ascii="Arial" w:hAnsi="Arial" w:cs="Arial"/>
          <w:b/>
        </w:rPr>
        <w:t xml:space="preserve">ver </w:t>
      </w:r>
      <w:r w:rsidRPr="007B2A37">
        <w:rPr>
          <w:rFonts w:ascii="Arial" w:hAnsi="Arial" w:cs="Arial"/>
          <w:b/>
        </w:rPr>
        <w:t>adjunto)</w:t>
      </w:r>
      <w:r>
        <w:rPr>
          <w:rFonts w:ascii="Arial" w:hAnsi="Arial" w:cs="Arial"/>
        </w:rPr>
        <w:t>.</w:t>
      </w:r>
    </w:p>
    <w:p w:rsidR="00C539BE" w:rsidRPr="00C539BE" w:rsidRDefault="00C539BE" w:rsidP="00143807">
      <w:pPr>
        <w:rPr>
          <w:rFonts w:ascii="Arial" w:hAnsi="Arial" w:cs="Arial"/>
          <w:b/>
        </w:rPr>
      </w:pPr>
      <w:r w:rsidRPr="00C539BE">
        <w:rPr>
          <w:rFonts w:ascii="Arial" w:hAnsi="Arial" w:cs="Arial"/>
          <w:b/>
        </w:rPr>
        <w:t>2.- Recepción de notas</w:t>
      </w:r>
    </w:p>
    <w:p w:rsidR="00C539BE" w:rsidRDefault="00C539BE" w:rsidP="00143807">
      <w:pPr>
        <w:rPr>
          <w:rFonts w:ascii="Arial" w:hAnsi="Arial" w:cs="Arial"/>
        </w:rPr>
      </w:pPr>
      <w:proofErr w:type="spellStart"/>
      <w:r>
        <w:rPr>
          <w:rFonts w:ascii="Arial" w:hAnsi="Arial" w:cs="Arial"/>
        </w:rPr>
        <w:t>C.Bussi</w:t>
      </w:r>
      <w:proofErr w:type="spellEnd"/>
      <w:r>
        <w:rPr>
          <w:rFonts w:ascii="Arial" w:hAnsi="Arial" w:cs="Arial"/>
        </w:rPr>
        <w:t xml:space="preserve"> menciona haber recibido 2 (dos) notas a saber:</w:t>
      </w:r>
    </w:p>
    <w:p w:rsidR="00C539BE" w:rsidRDefault="00513F77" w:rsidP="00C539BE">
      <w:pPr>
        <w:pStyle w:val="Prrafodelista"/>
        <w:numPr>
          <w:ilvl w:val="0"/>
          <w:numId w:val="11"/>
        </w:numPr>
        <w:rPr>
          <w:rFonts w:ascii="Arial" w:hAnsi="Arial" w:cs="Arial"/>
        </w:rPr>
      </w:pPr>
      <w:r w:rsidRPr="00161AD0">
        <w:rPr>
          <w:rFonts w:ascii="Arial" w:hAnsi="Arial" w:cs="Arial"/>
          <w:u w:val="single"/>
        </w:rPr>
        <w:t>Del Club Villa San Carlos</w:t>
      </w:r>
      <w:r w:rsidR="00400337">
        <w:rPr>
          <w:rFonts w:ascii="Arial" w:hAnsi="Arial" w:cs="Arial"/>
        </w:rPr>
        <w:t>:</w:t>
      </w:r>
      <w:r>
        <w:rPr>
          <w:rFonts w:ascii="Arial" w:hAnsi="Arial" w:cs="Arial"/>
        </w:rPr>
        <w:t xml:space="preserve"> referida al desconocimiento por parte de los árbitros de la regla de “defensa ilegal/defensa personal”.</w:t>
      </w:r>
      <w:r w:rsidR="00940BE9">
        <w:rPr>
          <w:rFonts w:ascii="Arial" w:hAnsi="Arial" w:cs="Arial"/>
        </w:rPr>
        <w:t xml:space="preserve"> Este problema se acentúa aún </w:t>
      </w:r>
      <w:r w:rsidR="007B2A37">
        <w:rPr>
          <w:rFonts w:ascii="Arial" w:hAnsi="Arial" w:cs="Arial"/>
        </w:rPr>
        <w:t>más</w:t>
      </w:r>
      <w:r w:rsidR="00940BE9">
        <w:rPr>
          <w:rFonts w:ascii="Arial" w:hAnsi="Arial" w:cs="Arial"/>
        </w:rPr>
        <w:t xml:space="preserve"> en mini (base de la nota) lo que genera permanente discusiones </w:t>
      </w:r>
      <w:r w:rsidR="00400337">
        <w:rPr>
          <w:rFonts w:ascii="Arial" w:hAnsi="Arial" w:cs="Arial"/>
        </w:rPr>
        <w:t>entre</w:t>
      </w:r>
      <w:r w:rsidR="00940BE9">
        <w:rPr>
          <w:rFonts w:ascii="Arial" w:hAnsi="Arial" w:cs="Arial"/>
        </w:rPr>
        <w:t xml:space="preserve"> árbitros</w:t>
      </w:r>
      <w:r w:rsidR="00400337">
        <w:rPr>
          <w:rFonts w:ascii="Arial" w:hAnsi="Arial" w:cs="Arial"/>
        </w:rPr>
        <w:t xml:space="preserve"> y entrenadores/público. Separadamente se menciona que árbitros de corta edad, casi sin experiencia, son enviados a dirigir</w:t>
      </w:r>
      <w:r w:rsidR="00400337" w:rsidRPr="00400337">
        <w:rPr>
          <w:rFonts w:ascii="Arial" w:hAnsi="Arial" w:cs="Arial"/>
        </w:rPr>
        <w:t xml:space="preserve"> </w:t>
      </w:r>
      <w:r w:rsidR="00400337">
        <w:rPr>
          <w:rFonts w:ascii="Arial" w:hAnsi="Arial" w:cs="Arial"/>
        </w:rPr>
        <w:t>complicando el normal desarrollo de la jornada y predisponiendo mal a la gente con su arbitraje.</w:t>
      </w:r>
    </w:p>
    <w:p w:rsidR="00400337" w:rsidRDefault="00161AD0" w:rsidP="00161AD0">
      <w:pPr>
        <w:ind w:left="708"/>
        <w:rPr>
          <w:rFonts w:ascii="Arial" w:hAnsi="Arial" w:cs="Arial"/>
        </w:rPr>
      </w:pPr>
      <w:r w:rsidRPr="00161AD0">
        <w:rPr>
          <w:rFonts w:ascii="Arial" w:hAnsi="Arial" w:cs="Arial"/>
          <w:b/>
        </w:rPr>
        <w:t>Acción:</w:t>
      </w:r>
      <w:r>
        <w:rPr>
          <w:rFonts w:ascii="Arial" w:hAnsi="Arial" w:cs="Arial"/>
        </w:rPr>
        <w:t xml:space="preserve"> </w:t>
      </w:r>
      <w:proofErr w:type="spellStart"/>
      <w:r>
        <w:rPr>
          <w:rFonts w:ascii="Arial" w:hAnsi="Arial" w:cs="Arial"/>
        </w:rPr>
        <w:t>C.Bussi</w:t>
      </w:r>
      <w:proofErr w:type="spellEnd"/>
      <w:r>
        <w:rPr>
          <w:rFonts w:ascii="Arial" w:hAnsi="Arial" w:cs="Arial"/>
        </w:rPr>
        <w:t xml:space="preserve"> promete mantener reunión con el Sr. Castellano.</w:t>
      </w:r>
    </w:p>
    <w:p w:rsidR="00161AD0" w:rsidRDefault="00161AD0" w:rsidP="00161AD0">
      <w:pPr>
        <w:pStyle w:val="Prrafodelista"/>
        <w:numPr>
          <w:ilvl w:val="0"/>
          <w:numId w:val="11"/>
        </w:numPr>
        <w:rPr>
          <w:rFonts w:ascii="Arial" w:hAnsi="Arial" w:cs="Arial"/>
        </w:rPr>
      </w:pPr>
      <w:r w:rsidRPr="00161AD0">
        <w:rPr>
          <w:rFonts w:ascii="Arial" w:hAnsi="Arial" w:cs="Arial"/>
          <w:u w:val="single"/>
        </w:rPr>
        <w:t>Del club Deportivo La Plata</w:t>
      </w:r>
      <w:r>
        <w:rPr>
          <w:rFonts w:ascii="Arial" w:hAnsi="Arial" w:cs="Arial"/>
        </w:rPr>
        <w:t>: presenta queja por el juego brusco y agresividad por parte de los jugadores del club Platense en las 3 categorías disputadas</w:t>
      </w:r>
      <w:r w:rsidR="007B2A37">
        <w:rPr>
          <w:rFonts w:ascii="Arial" w:hAnsi="Arial" w:cs="Arial"/>
        </w:rPr>
        <w:t xml:space="preserve"> (31/05/15)</w:t>
      </w:r>
      <w:r>
        <w:rPr>
          <w:rFonts w:ascii="Arial" w:hAnsi="Arial" w:cs="Arial"/>
        </w:rPr>
        <w:t xml:space="preserve">. Se hace mención a la arenga del entrenador Sr. Walter </w:t>
      </w:r>
      <w:proofErr w:type="spellStart"/>
      <w:r>
        <w:rPr>
          <w:rFonts w:ascii="Arial" w:hAnsi="Arial" w:cs="Arial"/>
        </w:rPr>
        <w:t>Farjat</w:t>
      </w:r>
      <w:proofErr w:type="spellEnd"/>
      <w:r>
        <w:rPr>
          <w:rFonts w:ascii="Arial" w:hAnsi="Arial" w:cs="Arial"/>
        </w:rPr>
        <w:t xml:space="preserve"> </w:t>
      </w:r>
      <w:r w:rsidR="00EB1E11">
        <w:rPr>
          <w:rFonts w:ascii="Arial" w:hAnsi="Arial" w:cs="Arial"/>
        </w:rPr>
        <w:t>mencionando</w:t>
      </w:r>
      <w:r>
        <w:rPr>
          <w:rFonts w:ascii="Arial" w:hAnsi="Arial" w:cs="Arial"/>
        </w:rPr>
        <w:t xml:space="preserve"> que “sus dirigidos eran inducidos e incentivados a cometer faltas innecesarias y muchas veces sin el dominio del balón de manera intencional y adrede”</w:t>
      </w:r>
      <w:r w:rsidR="00EB1E11">
        <w:rPr>
          <w:rFonts w:ascii="Arial" w:hAnsi="Arial" w:cs="Arial"/>
        </w:rPr>
        <w:t>. A raíz de diversos choques “sin la pelota en disputa”, 3 jugadores de Dep</w:t>
      </w:r>
      <w:r w:rsidR="00F03BE2">
        <w:rPr>
          <w:rFonts w:ascii="Arial" w:hAnsi="Arial" w:cs="Arial"/>
        </w:rPr>
        <w:t>o</w:t>
      </w:r>
      <w:r w:rsidR="00EB1E11">
        <w:rPr>
          <w:rFonts w:ascii="Arial" w:hAnsi="Arial" w:cs="Arial"/>
        </w:rPr>
        <w:t xml:space="preserve">rtivo La Plata tuvieron que salir por lesiones (rotura de un diente, otro fractura de la base del cúbito). Se solicita a la APB/Comisión de </w:t>
      </w:r>
      <w:proofErr w:type="spellStart"/>
      <w:r w:rsidR="00EB1E11">
        <w:rPr>
          <w:rFonts w:ascii="Arial" w:hAnsi="Arial" w:cs="Arial"/>
        </w:rPr>
        <w:t>Minibasquet</w:t>
      </w:r>
      <w:proofErr w:type="spellEnd"/>
      <w:r w:rsidR="00EB1E11">
        <w:rPr>
          <w:rFonts w:ascii="Arial" w:hAnsi="Arial" w:cs="Arial"/>
        </w:rPr>
        <w:t xml:space="preserve"> “se ad</w:t>
      </w:r>
      <w:r w:rsidR="00F03BE2">
        <w:rPr>
          <w:rFonts w:ascii="Arial" w:hAnsi="Arial" w:cs="Arial"/>
        </w:rPr>
        <w:t>o</w:t>
      </w:r>
      <w:r w:rsidR="00EB1E11">
        <w:rPr>
          <w:rFonts w:ascii="Arial" w:hAnsi="Arial" w:cs="Arial"/>
        </w:rPr>
        <w:t xml:space="preserve">pten medidas urgentes a fin de prevenir que estas situaciones pasen a mayores”. </w:t>
      </w:r>
      <w:proofErr w:type="spellStart"/>
      <w:r w:rsidR="00EB1E11">
        <w:rPr>
          <w:rFonts w:ascii="Arial" w:hAnsi="Arial" w:cs="Arial"/>
        </w:rPr>
        <w:t>C.Bussi</w:t>
      </w:r>
      <w:proofErr w:type="spellEnd"/>
      <w:r w:rsidR="00EB1E11">
        <w:rPr>
          <w:rFonts w:ascii="Arial" w:hAnsi="Arial" w:cs="Arial"/>
        </w:rPr>
        <w:t xml:space="preserve"> pregunta a los delegados de los otros clubes que integran la zona si han observado esta situación y se menciona que si bien el club Platense tiene en categoría mini un jugador de mucha contextura física y altura se comprende </w:t>
      </w:r>
      <w:r w:rsidR="007B2A37">
        <w:rPr>
          <w:rFonts w:ascii="Arial" w:hAnsi="Arial" w:cs="Arial"/>
        </w:rPr>
        <w:t>la</w:t>
      </w:r>
      <w:r w:rsidR="00EB1E11">
        <w:rPr>
          <w:rFonts w:ascii="Arial" w:hAnsi="Arial" w:cs="Arial"/>
        </w:rPr>
        <w:t xml:space="preserve"> falta de dominio de su cuerpo</w:t>
      </w:r>
      <w:r w:rsidR="00F03BE2">
        <w:rPr>
          <w:rFonts w:ascii="Arial" w:hAnsi="Arial" w:cs="Arial"/>
        </w:rPr>
        <w:t xml:space="preserve">, pero </w:t>
      </w:r>
      <w:r w:rsidR="007B2A37">
        <w:rPr>
          <w:rFonts w:ascii="Arial" w:hAnsi="Arial" w:cs="Arial"/>
        </w:rPr>
        <w:t xml:space="preserve">se detalla que </w:t>
      </w:r>
      <w:r w:rsidR="00F03BE2">
        <w:rPr>
          <w:rFonts w:ascii="Arial" w:hAnsi="Arial" w:cs="Arial"/>
        </w:rPr>
        <w:t xml:space="preserve">el juego brusco (y a veces intencional) proviene de otros jugadores. Se hace </w:t>
      </w:r>
      <w:r w:rsidR="00F03BE2">
        <w:rPr>
          <w:rFonts w:ascii="Arial" w:hAnsi="Arial" w:cs="Arial"/>
        </w:rPr>
        <w:lastRenderedPageBreak/>
        <w:t>también una mención a la pasividad de los árbitros que deberían advertir estas situaciones y controlarlas a fin de evitar mayores problemas, especialmente entre padres.</w:t>
      </w:r>
    </w:p>
    <w:p w:rsidR="00F03BE2" w:rsidRDefault="00F03BE2" w:rsidP="00F03BE2">
      <w:pPr>
        <w:pStyle w:val="Prrafodelista"/>
        <w:rPr>
          <w:rFonts w:ascii="Arial" w:hAnsi="Arial" w:cs="Arial"/>
          <w:b/>
        </w:rPr>
      </w:pPr>
    </w:p>
    <w:p w:rsidR="00161AD0" w:rsidRPr="00161AD0" w:rsidRDefault="00F03BE2" w:rsidP="00F03BE2">
      <w:pPr>
        <w:pStyle w:val="Prrafodelista"/>
        <w:rPr>
          <w:rFonts w:ascii="Arial" w:hAnsi="Arial" w:cs="Arial"/>
        </w:rPr>
      </w:pPr>
      <w:r w:rsidRPr="00161AD0">
        <w:rPr>
          <w:rFonts w:ascii="Arial" w:hAnsi="Arial" w:cs="Arial"/>
          <w:b/>
        </w:rPr>
        <w:t>Acción:</w:t>
      </w:r>
      <w:r>
        <w:rPr>
          <w:rFonts w:ascii="Arial" w:hAnsi="Arial" w:cs="Arial"/>
        </w:rPr>
        <w:t xml:space="preserve"> Comisión de </w:t>
      </w:r>
      <w:proofErr w:type="spellStart"/>
      <w:r>
        <w:rPr>
          <w:rFonts w:ascii="Arial" w:hAnsi="Arial" w:cs="Arial"/>
        </w:rPr>
        <w:t>Minibasquet</w:t>
      </w:r>
      <w:proofErr w:type="spellEnd"/>
      <w:r>
        <w:rPr>
          <w:rFonts w:ascii="Arial" w:hAnsi="Arial" w:cs="Arial"/>
        </w:rPr>
        <w:t>/</w:t>
      </w:r>
      <w:proofErr w:type="spellStart"/>
      <w:r>
        <w:rPr>
          <w:rFonts w:ascii="Arial" w:hAnsi="Arial" w:cs="Arial"/>
        </w:rPr>
        <w:t>C.Bussi</w:t>
      </w:r>
      <w:proofErr w:type="spellEnd"/>
      <w:r>
        <w:rPr>
          <w:rFonts w:ascii="Arial" w:hAnsi="Arial" w:cs="Arial"/>
        </w:rPr>
        <w:t>: se discutirá y advertirá al club Platense sobre esta situación.</w:t>
      </w:r>
      <w:r w:rsidR="007B2A37">
        <w:rPr>
          <w:rFonts w:ascii="Arial" w:hAnsi="Arial" w:cs="Arial"/>
        </w:rPr>
        <w:t xml:space="preserve"> Se hará mención también al Sr. Castellano de esta nota.</w:t>
      </w:r>
    </w:p>
    <w:p w:rsidR="00572539" w:rsidRPr="00F43B82" w:rsidRDefault="007B2A37" w:rsidP="00F43B82">
      <w:pPr>
        <w:rPr>
          <w:rFonts w:ascii="Arial" w:hAnsi="Arial" w:cs="Arial"/>
          <w:b/>
        </w:rPr>
      </w:pPr>
      <w:r>
        <w:rPr>
          <w:rFonts w:ascii="Arial" w:hAnsi="Arial" w:cs="Arial"/>
          <w:b/>
        </w:rPr>
        <w:t xml:space="preserve">3.- Cuadrangular </w:t>
      </w:r>
      <w:r w:rsidR="002F0B6A">
        <w:rPr>
          <w:rFonts w:ascii="Arial" w:hAnsi="Arial" w:cs="Arial"/>
          <w:b/>
        </w:rPr>
        <w:t>Preselección Categoría U13</w:t>
      </w:r>
    </w:p>
    <w:p w:rsidR="00142B83" w:rsidRDefault="007B2A37" w:rsidP="00572539">
      <w:pPr>
        <w:rPr>
          <w:rFonts w:ascii="Arial" w:hAnsi="Arial" w:cs="Arial"/>
        </w:rPr>
      </w:pPr>
      <w:r>
        <w:rPr>
          <w:rFonts w:ascii="Arial" w:hAnsi="Arial" w:cs="Arial"/>
        </w:rPr>
        <w:t xml:space="preserve">El sábado 13 de junio se llevó a cabo un </w:t>
      </w:r>
      <w:r w:rsidR="00142B83">
        <w:rPr>
          <w:rFonts w:ascii="Arial" w:hAnsi="Arial" w:cs="Arial"/>
        </w:rPr>
        <w:t>cuadrangular</w:t>
      </w:r>
      <w:r>
        <w:rPr>
          <w:rFonts w:ascii="Arial" w:hAnsi="Arial" w:cs="Arial"/>
        </w:rPr>
        <w:t xml:space="preserve"> entre las zonas de entrenamiento de la preselección </w:t>
      </w:r>
      <w:r w:rsidR="00142B83">
        <w:rPr>
          <w:rFonts w:ascii="Arial" w:hAnsi="Arial" w:cs="Arial"/>
        </w:rPr>
        <w:t xml:space="preserve">U13 </w:t>
      </w:r>
      <w:r>
        <w:rPr>
          <w:rFonts w:ascii="Arial" w:hAnsi="Arial" w:cs="Arial"/>
        </w:rPr>
        <w:t xml:space="preserve">en el club Astillero </w:t>
      </w:r>
      <w:r w:rsidR="00142B83">
        <w:rPr>
          <w:rFonts w:ascii="Arial" w:hAnsi="Arial" w:cs="Arial"/>
        </w:rPr>
        <w:t>R</w:t>
      </w:r>
      <w:r>
        <w:rPr>
          <w:rFonts w:ascii="Arial" w:hAnsi="Arial" w:cs="Arial"/>
        </w:rPr>
        <w:t xml:space="preserve">io Santiago. La jornada </w:t>
      </w:r>
      <w:r w:rsidR="00142B83">
        <w:rPr>
          <w:rFonts w:ascii="Arial" w:hAnsi="Arial" w:cs="Arial"/>
        </w:rPr>
        <w:t xml:space="preserve">se desarrolló durante todo el día y </w:t>
      </w:r>
      <w:r>
        <w:rPr>
          <w:rFonts w:ascii="Arial" w:hAnsi="Arial" w:cs="Arial"/>
        </w:rPr>
        <w:t>fue un éxito</w:t>
      </w:r>
      <w:r w:rsidR="00142B83">
        <w:rPr>
          <w:rFonts w:ascii="Arial" w:hAnsi="Arial" w:cs="Arial"/>
        </w:rPr>
        <w:t>;</w:t>
      </w:r>
      <w:r>
        <w:rPr>
          <w:rFonts w:ascii="Arial" w:hAnsi="Arial" w:cs="Arial"/>
        </w:rPr>
        <w:t xml:space="preserve"> tanto los chicos como los entrenadores quedaron muy satisfechos con esta experiencia</w:t>
      </w:r>
      <w:r w:rsidR="00142B83">
        <w:rPr>
          <w:rFonts w:ascii="Arial" w:hAnsi="Arial" w:cs="Arial"/>
        </w:rPr>
        <w:t xml:space="preserve">. Participaron casi 50 jugadores y 12 entrenadores bajo la dirección de </w:t>
      </w:r>
      <w:r w:rsidR="002F0B6A">
        <w:rPr>
          <w:rFonts w:ascii="Arial" w:hAnsi="Arial" w:cs="Arial"/>
        </w:rPr>
        <w:t>R.”</w:t>
      </w:r>
      <w:proofErr w:type="spellStart"/>
      <w:r w:rsidR="002F0B6A">
        <w:rPr>
          <w:rFonts w:ascii="Arial" w:hAnsi="Arial" w:cs="Arial"/>
        </w:rPr>
        <w:t>Fito</w:t>
      </w:r>
      <w:proofErr w:type="spellEnd"/>
      <w:r w:rsidR="002F0B6A">
        <w:rPr>
          <w:rFonts w:ascii="Arial" w:hAnsi="Arial" w:cs="Arial"/>
        </w:rPr>
        <w:t xml:space="preserve">” </w:t>
      </w:r>
      <w:proofErr w:type="spellStart"/>
      <w:r w:rsidR="002F0B6A">
        <w:rPr>
          <w:rFonts w:ascii="Arial" w:hAnsi="Arial" w:cs="Arial"/>
        </w:rPr>
        <w:t>Pássaro</w:t>
      </w:r>
      <w:proofErr w:type="spellEnd"/>
      <w:r w:rsidR="00142B83">
        <w:rPr>
          <w:rFonts w:ascii="Arial" w:hAnsi="Arial" w:cs="Arial"/>
        </w:rPr>
        <w:t>. Los jugadores, entrenadores y algunos directivos compartieron un almuerzo.</w:t>
      </w:r>
    </w:p>
    <w:p w:rsidR="00696295" w:rsidRPr="00696295" w:rsidRDefault="00142B83" w:rsidP="00142B83">
      <w:pPr>
        <w:rPr>
          <w:rFonts w:ascii="Arial" w:hAnsi="Arial" w:cs="Arial"/>
        </w:rPr>
      </w:pPr>
      <w:r>
        <w:rPr>
          <w:rFonts w:ascii="Arial" w:hAnsi="Arial" w:cs="Arial"/>
        </w:rPr>
        <w:t xml:space="preserve">Se agradece al club Astillero por facilitar desinteresadamente sus instalaciones del club (postergando otras actividades) y en especial al Sr Juan </w:t>
      </w:r>
      <w:proofErr w:type="spellStart"/>
      <w:r>
        <w:rPr>
          <w:rFonts w:ascii="Arial" w:hAnsi="Arial" w:cs="Arial"/>
        </w:rPr>
        <w:t>Cupaioli</w:t>
      </w:r>
      <w:proofErr w:type="spellEnd"/>
      <w:r>
        <w:rPr>
          <w:rFonts w:ascii="Arial" w:hAnsi="Arial" w:cs="Arial"/>
        </w:rPr>
        <w:t xml:space="preserve"> </w:t>
      </w:r>
      <w:r w:rsidR="00DE2473">
        <w:rPr>
          <w:rFonts w:ascii="Arial" w:hAnsi="Arial" w:cs="Arial"/>
        </w:rPr>
        <w:t xml:space="preserve">(delegado Astillero) </w:t>
      </w:r>
      <w:r>
        <w:rPr>
          <w:rFonts w:ascii="Arial" w:hAnsi="Arial" w:cs="Arial"/>
        </w:rPr>
        <w:t>que ofició de cocinero.</w:t>
      </w:r>
    </w:p>
    <w:p w:rsidR="003F6636" w:rsidRDefault="00142B83" w:rsidP="00F7505F">
      <w:pPr>
        <w:rPr>
          <w:rFonts w:ascii="Arial" w:hAnsi="Arial" w:cs="Arial"/>
          <w:b/>
        </w:rPr>
      </w:pPr>
      <w:r>
        <w:rPr>
          <w:rFonts w:ascii="Arial" w:hAnsi="Arial" w:cs="Arial"/>
          <w:b/>
        </w:rPr>
        <w:t>4</w:t>
      </w:r>
      <w:r w:rsidR="00793623" w:rsidRPr="00F7505F">
        <w:rPr>
          <w:rFonts w:ascii="Arial" w:hAnsi="Arial" w:cs="Arial"/>
          <w:b/>
        </w:rPr>
        <w:t xml:space="preserve">.- </w:t>
      </w:r>
      <w:r w:rsidR="002D5F4E">
        <w:rPr>
          <w:rFonts w:ascii="Arial" w:hAnsi="Arial" w:cs="Arial"/>
          <w:b/>
        </w:rPr>
        <w:t>Organización del torneo Provincial U13 a realizarse del 8 al 11 de octubre</w:t>
      </w:r>
    </w:p>
    <w:p w:rsidR="00B861CA" w:rsidRDefault="00457E84" w:rsidP="00F7505F">
      <w:pPr>
        <w:rPr>
          <w:rFonts w:ascii="Arial" w:hAnsi="Arial" w:cs="Arial"/>
        </w:rPr>
      </w:pPr>
      <w:proofErr w:type="spellStart"/>
      <w:r w:rsidRPr="00457E84">
        <w:rPr>
          <w:rFonts w:ascii="Arial" w:hAnsi="Arial" w:cs="Arial"/>
        </w:rPr>
        <w:t>C.Bussi</w:t>
      </w:r>
      <w:proofErr w:type="spellEnd"/>
      <w:r>
        <w:rPr>
          <w:rFonts w:ascii="Arial" w:hAnsi="Arial" w:cs="Arial"/>
        </w:rPr>
        <w:t xml:space="preserve"> </w:t>
      </w:r>
      <w:r w:rsidR="00142B83">
        <w:rPr>
          <w:rFonts w:ascii="Arial" w:hAnsi="Arial" w:cs="Arial"/>
        </w:rPr>
        <w:t xml:space="preserve">propone un tipo de organización con el objetivo de organizar el mejor torneo provincial que se haya hecho hasta la fecha. Para lograr este objetivo se necesitan colaboradores en las distintas áreas y se pide voluntarios (entre los delegados) para </w:t>
      </w:r>
      <w:r w:rsidR="00B861CA">
        <w:rPr>
          <w:rFonts w:ascii="Arial" w:hAnsi="Arial" w:cs="Arial"/>
        </w:rPr>
        <w:t>colaborar en dichas áreas.</w:t>
      </w:r>
    </w:p>
    <w:p w:rsidR="003F6636" w:rsidRDefault="00B861CA" w:rsidP="00B861CA">
      <w:pPr>
        <w:rPr>
          <w:rFonts w:ascii="Arial" w:hAnsi="Arial" w:cs="Arial"/>
        </w:rPr>
      </w:pPr>
      <w:r>
        <w:rPr>
          <w:rFonts w:ascii="Arial" w:hAnsi="Arial" w:cs="Arial"/>
        </w:rPr>
        <w:t>Se debate sobre presupuesto disponible (</w:t>
      </w:r>
      <w:proofErr w:type="spellStart"/>
      <w:r>
        <w:rPr>
          <w:rFonts w:ascii="Arial" w:hAnsi="Arial" w:cs="Arial"/>
        </w:rPr>
        <w:t>C.Bussi</w:t>
      </w:r>
      <w:proofErr w:type="spellEnd"/>
      <w:r>
        <w:rPr>
          <w:rFonts w:ascii="Arial" w:hAnsi="Arial" w:cs="Arial"/>
        </w:rPr>
        <w:t xml:space="preserve"> </w:t>
      </w:r>
      <w:r w:rsidR="00457E84">
        <w:rPr>
          <w:rFonts w:ascii="Arial" w:hAnsi="Arial" w:cs="Arial"/>
        </w:rPr>
        <w:t>menciona</w:t>
      </w:r>
      <w:r>
        <w:rPr>
          <w:rFonts w:ascii="Arial" w:hAnsi="Arial" w:cs="Arial"/>
        </w:rPr>
        <w:t xml:space="preserve"> informará en próxima reunión), potenciales lugares de alojamiento y comidas (el objetivo es que todas las delegaciones coman en el mismo lugar e idéntico menú) y responsabilidades. Se propone </w:t>
      </w:r>
      <w:r w:rsidR="00DE2473">
        <w:rPr>
          <w:rFonts w:ascii="Arial" w:hAnsi="Arial" w:cs="Arial"/>
        </w:rPr>
        <w:t>s</w:t>
      </w:r>
      <w:r>
        <w:rPr>
          <w:rFonts w:ascii="Arial" w:hAnsi="Arial" w:cs="Arial"/>
        </w:rPr>
        <w:t>e designen clubes responsables por cada delegación</w:t>
      </w:r>
      <w:r w:rsidR="00457E84">
        <w:rPr>
          <w:rFonts w:ascii="Arial" w:hAnsi="Arial" w:cs="Arial"/>
        </w:rPr>
        <w:t xml:space="preserve"> </w:t>
      </w:r>
      <w:r>
        <w:rPr>
          <w:rFonts w:ascii="Arial" w:hAnsi="Arial" w:cs="Arial"/>
        </w:rPr>
        <w:t xml:space="preserve">a lo que </w:t>
      </w:r>
      <w:proofErr w:type="spellStart"/>
      <w:r>
        <w:rPr>
          <w:rFonts w:ascii="Arial" w:hAnsi="Arial" w:cs="Arial"/>
        </w:rPr>
        <w:t>C.Bussi</w:t>
      </w:r>
      <w:proofErr w:type="spellEnd"/>
      <w:r>
        <w:rPr>
          <w:rFonts w:ascii="Arial" w:hAnsi="Arial" w:cs="Arial"/>
        </w:rPr>
        <w:t xml:space="preserve"> se niega argumentando que desea personas responsables a fin de evitar se diluyan las responsabilidades.</w:t>
      </w:r>
      <w:r w:rsidR="00DE2473">
        <w:rPr>
          <w:rFonts w:ascii="Arial" w:hAnsi="Arial" w:cs="Arial"/>
        </w:rPr>
        <w:t xml:space="preserve"> </w:t>
      </w:r>
      <w:r>
        <w:rPr>
          <w:rFonts w:ascii="Arial" w:hAnsi="Arial" w:cs="Arial"/>
        </w:rPr>
        <w:t>Se ofrecen algunos delegados para estas tareas y se decide organizar una próxima reunión con el grupo de trabajo.</w:t>
      </w:r>
    </w:p>
    <w:p w:rsidR="00B861CA" w:rsidRDefault="00B861CA" w:rsidP="00B861CA">
      <w:pPr>
        <w:rPr>
          <w:rFonts w:ascii="Arial" w:hAnsi="Arial" w:cs="Arial"/>
        </w:rPr>
      </w:pPr>
      <w:r w:rsidRPr="001405C7">
        <w:rPr>
          <w:rFonts w:ascii="Arial" w:hAnsi="Arial" w:cs="Arial"/>
          <w:b/>
        </w:rPr>
        <w:t>Acción</w:t>
      </w:r>
      <w:r>
        <w:rPr>
          <w:rFonts w:ascii="Arial" w:hAnsi="Arial" w:cs="Arial"/>
        </w:rPr>
        <w:t>:</w:t>
      </w:r>
      <w:r w:rsidR="001405C7">
        <w:rPr>
          <w:rFonts w:ascii="Arial" w:hAnsi="Arial" w:cs="Arial"/>
        </w:rPr>
        <w:t xml:space="preserve"> </w:t>
      </w:r>
      <w:r>
        <w:rPr>
          <w:rFonts w:ascii="Arial" w:hAnsi="Arial" w:cs="Arial"/>
        </w:rPr>
        <w:t xml:space="preserve">Comisión de </w:t>
      </w:r>
      <w:proofErr w:type="spellStart"/>
      <w:r>
        <w:rPr>
          <w:rFonts w:ascii="Arial" w:hAnsi="Arial" w:cs="Arial"/>
        </w:rPr>
        <w:t>Minibasquet</w:t>
      </w:r>
      <w:proofErr w:type="spellEnd"/>
      <w:r>
        <w:rPr>
          <w:rFonts w:ascii="Arial" w:hAnsi="Arial" w:cs="Arial"/>
        </w:rPr>
        <w:t>/</w:t>
      </w:r>
      <w:proofErr w:type="spellStart"/>
      <w:r>
        <w:rPr>
          <w:rFonts w:ascii="Arial" w:hAnsi="Arial" w:cs="Arial"/>
        </w:rPr>
        <w:t>C.Bussi</w:t>
      </w:r>
      <w:proofErr w:type="spellEnd"/>
      <w:r>
        <w:rPr>
          <w:rFonts w:ascii="Arial" w:hAnsi="Arial" w:cs="Arial"/>
        </w:rPr>
        <w:t>:</w:t>
      </w:r>
      <w:r w:rsidR="001405C7">
        <w:rPr>
          <w:rFonts w:ascii="Arial" w:hAnsi="Arial" w:cs="Arial"/>
        </w:rPr>
        <w:t xml:space="preserve"> citar a una reunión con el grupo de colaboradores.</w:t>
      </w:r>
    </w:p>
    <w:p w:rsidR="001405C7" w:rsidRPr="00475C2D" w:rsidRDefault="00475C2D" w:rsidP="00F7505F">
      <w:pPr>
        <w:rPr>
          <w:rFonts w:ascii="Arial" w:hAnsi="Arial" w:cs="Arial"/>
          <w:b/>
        </w:rPr>
      </w:pPr>
      <w:r w:rsidRPr="00475C2D">
        <w:rPr>
          <w:rFonts w:ascii="Arial" w:hAnsi="Arial" w:cs="Arial"/>
          <w:b/>
        </w:rPr>
        <w:t>5</w:t>
      </w:r>
      <w:r w:rsidR="001405C7" w:rsidRPr="00475C2D">
        <w:rPr>
          <w:rFonts w:ascii="Arial" w:hAnsi="Arial" w:cs="Arial"/>
          <w:b/>
        </w:rPr>
        <w:t>.- Propuesta Torneo de Invierno</w:t>
      </w:r>
    </w:p>
    <w:p w:rsidR="000828ED" w:rsidRDefault="00475C2D" w:rsidP="00475C2D">
      <w:pPr>
        <w:rPr>
          <w:rFonts w:ascii="Arial" w:hAnsi="Arial" w:cs="Arial"/>
        </w:rPr>
      </w:pPr>
      <w:r>
        <w:rPr>
          <w:rFonts w:ascii="Arial" w:hAnsi="Arial" w:cs="Arial"/>
        </w:rPr>
        <w:t>Se menciona la propuesta de realizar un torneo de invierno al estilo “</w:t>
      </w:r>
      <w:proofErr w:type="spellStart"/>
      <w:r>
        <w:rPr>
          <w:rFonts w:ascii="Arial" w:hAnsi="Arial" w:cs="Arial"/>
        </w:rPr>
        <w:t>jamboree</w:t>
      </w:r>
      <w:proofErr w:type="spellEnd"/>
      <w:r>
        <w:rPr>
          <w:rFonts w:ascii="Arial" w:hAnsi="Arial" w:cs="Arial"/>
        </w:rPr>
        <w:t xml:space="preserve">” con el objetivo que los chicos sigan jugando (al menos los que no se tomen vacaciones) y para que los clubes tengan también la posibilidad de recaudación durante este mes largo de receso. Se haría en zonas de 3 equipos agrupados por cercanía, en 3 jornadas de tal forma que todos sean locales en una oportunidad y fomentando la camaradería entre los chicos ofreciendo un tercer tiempo. Esta propuesta fue presentada por el Sr. S. </w:t>
      </w:r>
      <w:proofErr w:type="spellStart"/>
      <w:r>
        <w:rPr>
          <w:rFonts w:ascii="Arial" w:hAnsi="Arial" w:cs="Arial"/>
        </w:rPr>
        <w:t>Pedemonte</w:t>
      </w:r>
      <w:proofErr w:type="spellEnd"/>
      <w:r>
        <w:rPr>
          <w:rFonts w:ascii="Arial" w:hAnsi="Arial" w:cs="Arial"/>
        </w:rPr>
        <w:t xml:space="preserve"> (delegado Atenas) y aprobada en reunión con entrenadores.</w:t>
      </w:r>
      <w:r w:rsidR="005B4602">
        <w:rPr>
          <w:rFonts w:ascii="Arial" w:hAnsi="Arial" w:cs="Arial"/>
        </w:rPr>
        <w:t xml:space="preserve"> Las condiciones y modalidad de juego para este torneo se enviarán por separado.</w:t>
      </w:r>
    </w:p>
    <w:p w:rsidR="00475C2D" w:rsidRDefault="00475C2D" w:rsidP="00475C2D">
      <w:pPr>
        <w:rPr>
          <w:rFonts w:ascii="Arial" w:hAnsi="Arial" w:cs="Arial"/>
        </w:rPr>
      </w:pPr>
      <w:r w:rsidRPr="001405C7">
        <w:rPr>
          <w:rFonts w:ascii="Arial" w:hAnsi="Arial" w:cs="Arial"/>
          <w:b/>
        </w:rPr>
        <w:t>Acción</w:t>
      </w:r>
      <w:r>
        <w:rPr>
          <w:rFonts w:ascii="Arial" w:hAnsi="Arial" w:cs="Arial"/>
        </w:rPr>
        <w:t xml:space="preserve">: Comisión de </w:t>
      </w:r>
      <w:proofErr w:type="spellStart"/>
      <w:r>
        <w:rPr>
          <w:rFonts w:ascii="Arial" w:hAnsi="Arial" w:cs="Arial"/>
        </w:rPr>
        <w:t>Minibasquet</w:t>
      </w:r>
      <w:proofErr w:type="spellEnd"/>
      <w:r>
        <w:rPr>
          <w:rFonts w:ascii="Arial" w:hAnsi="Arial" w:cs="Arial"/>
        </w:rPr>
        <w:t>/</w:t>
      </w:r>
      <w:proofErr w:type="spellStart"/>
      <w:r>
        <w:rPr>
          <w:rFonts w:ascii="Arial" w:hAnsi="Arial" w:cs="Arial"/>
        </w:rPr>
        <w:t>C.Bussi</w:t>
      </w:r>
      <w:proofErr w:type="spellEnd"/>
      <w:r>
        <w:rPr>
          <w:rFonts w:ascii="Arial" w:hAnsi="Arial" w:cs="Arial"/>
        </w:rPr>
        <w:t>: enviar modalidad de juego de este torneo.</w:t>
      </w:r>
    </w:p>
    <w:p w:rsidR="00F56D14" w:rsidRDefault="00475C2D" w:rsidP="001C1602">
      <w:pPr>
        <w:rPr>
          <w:rFonts w:ascii="Arial" w:hAnsi="Arial" w:cs="Arial"/>
          <w:b/>
        </w:rPr>
      </w:pPr>
      <w:r>
        <w:rPr>
          <w:rFonts w:ascii="Arial" w:hAnsi="Arial" w:cs="Arial"/>
          <w:b/>
        </w:rPr>
        <w:t>6</w:t>
      </w:r>
      <w:r w:rsidR="000828ED">
        <w:rPr>
          <w:rFonts w:ascii="Arial" w:hAnsi="Arial" w:cs="Arial"/>
          <w:b/>
        </w:rPr>
        <w:t xml:space="preserve">.- </w:t>
      </w:r>
      <w:r w:rsidR="000560A5">
        <w:rPr>
          <w:rFonts w:ascii="Arial" w:hAnsi="Arial" w:cs="Arial"/>
          <w:b/>
        </w:rPr>
        <w:t>Próxima r</w:t>
      </w:r>
      <w:r w:rsidR="00F56D14">
        <w:rPr>
          <w:rFonts w:ascii="Arial" w:hAnsi="Arial" w:cs="Arial"/>
          <w:b/>
        </w:rPr>
        <w:t>euni</w:t>
      </w:r>
      <w:r w:rsidR="00F55DAF">
        <w:rPr>
          <w:rFonts w:ascii="Arial" w:hAnsi="Arial" w:cs="Arial"/>
          <w:b/>
        </w:rPr>
        <w:t>ó</w:t>
      </w:r>
      <w:r w:rsidR="00F56D14">
        <w:rPr>
          <w:rFonts w:ascii="Arial" w:hAnsi="Arial" w:cs="Arial"/>
          <w:b/>
        </w:rPr>
        <w:t xml:space="preserve">n de Delegados del </w:t>
      </w:r>
      <w:proofErr w:type="spellStart"/>
      <w:r w:rsidR="00F56D14">
        <w:rPr>
          <w:rFonts w:ascii="Arial" w:hAnsi="Arial" w:cs="Arial"/>
          <w:b/>
        </w:rPr>
        <w:t>Minibasquet</w:t>
      </w:r>
      <w:proofErr w:type="spellEnd"/>
    </w:p>
    <w:p w:rsidR="00C8657B" w:rsidRDefault="00F55DAF" w:rsidP="001C1602">
      <w:pPr>
        <w:rPr>
          <w:rFonts w:ascii="Arial" w:hAnsi="Arial" w:cs="Arial"/>
          <w:b/>
        </w:rPr>
      </w:pPr>
      <w:r w:rsidRPr="00F55DAF">
        <w:rPr>
          <w:rFonts w:ascii="Arial" w:hAnsi="Arial" w:cs="Arial"/>
          <w:b/>
        </w:rPr>
        <w:t xml:space="preserve">MARTES </w:t>
      </w:r>
      <w:r w:rsidR="00475C2D">
        <w:rPr>
          <w:rFonts w:ascii="Arial" w:hAnsi="Arial" w:cs="Arial"/>
          <w:b/>
        </w:rPr>
        <w:t>7</w:t>
      </w:r>
      <w:r w:rsidRPr="00F55DAF">
        <w:rPr>
          <w:rFonts w:ascii="Arial" w:hAnsi="Arial" w:cs="Arial"/>
          <w:b/>
        </w:rPr>
        <w:t xml:space="preserve"> DE JU</w:t>
      </w:r>
      <w:r w:rsidR="00475C2D">
        <w:rPr>
          <w:rFonts w:ascii="Arial" w:hAnsi="Arial" w:cs="Arial"/>
          <w:b/>
        </w:rPr>
        <w:t>L</w:t>
      </w:r>
      <w:r w:rsidRPr="00F55DAF">
        <w:rPr>
          <w:rFonts w:ascii="Arial" w:hAnsi="Arial" w:cs="Arial"/>
          <w:b/>
        </w:rPr>
        <w:t>IO 2015 A LAS 19hs EN LA SEDE DE LA APB</w:t>
      </w:r>
      <w:r w:rsidR="00F56D14" w:rsidRPr="00F55DAF">
        <w:rPr>
          <w:rFonts w:ascii="Arial" w:hAnsi="Arial" w:cs="Arial"/>
          <w:b/>
        </w:rPr>
        <w:t>.</w:t>
      </w:r>
      <w:r w:rsidR="00C8657B">
        <w:rPr>
          <w:rFonts w:ascii="Arial" w:hAnsi="Arial" w:cs="Arial"/>
          <w:b/>
        </w:rPr>
        <w:t xml:space="preserve"> </w:t>
      </w:r>
    </w:p>
    <w:p w:rsidR="00DE2473" w:rsidRDefault="00475C2D" w:rsidP="00DE2473">
      <w:pPr>
        <w:rPr>
          <w:rFonts w:ascii="Arial" w:hAnsi="Arial" w:cs="Arial"/>
          <w:b/>
        </w:rPr>
      </w:pPr>
      <w:r>
        <w:rPr>
          <w:rFonts w:ascii="Arial" w:hAnsi="Arial" w:cs="Arial"/>
          <w:b/>
        </w:rPr>
        <w:t xml:space="preserve"> </w:t>
      </w:r>
      <w:r w:rsidR="00F55DAF">
        <w:rPr>
          <w:rFonts w:ascii="Arial" w:hAnsi="Arial" w:cs="Arial"/>
          <w:b/>
        </w:rPr>
        <w:t>“ENTRE TODOS MEJORAREMOS EL BASQUET DE LA PLATA”</w:t>
      </w:r>
      <w:r w:rsidR="00DE2473">
        <w:rPr>
          <w:rFonts w:ascii="Arial" w:hAnsi="Arial" w:cs="Arial"/>
          <w:b/>
        </w:rPr>
        <w:tab/>
      </w:r>
    </w:p>
    <w:p w:rsidR="001C1602" w:rsidRPr="001C1602" w:rsidRDefault="001C1602" w:rsidP="00DE2473">
      <w:pPr>
        <w:ind w:left="6372" w:firstLine="708"/>
        <w:rPr>
          <w:rFonts w:ascii="Arial" w:hAnsi="Arial" w:cs="Arial"/>
        </w:rPr>
      </w:pPr>
      <w:r w:rsidRPr="001C1602">
        <w:rPr>
          <w:rFonts w:ascii="Arial" w:hAnsi="Arial" w:cs="Arial"/>
        </w:rPr>
        <w:t xml:space="preserve">Carlos </w:t>
      </w:r>
      <w:proofErr w:type="spellStart"/>
      <w:r w:rsidRPr="001C1602">
        <w:rPr>
          <w:rFonts w:ascii="Arial" w:hAnsi="Arial" w:cs="Arial"/>
        </w:rPr>
        <w:t>Bussi</w:t>
      </w:r>
      <w:proofErr w:type="spellEnd"/>
    </w:p>
    <w:p w:rsidR="001C1602" w:rsidRPr="001C1602" w:rsidRDefault="001C1602" w:rsidP="00DE2473">
      <w:pPr>
        <w:spacing w:line="240" w:lineRule="auto"/>
        <w:ind w:left="5664" w:firstLine="708"/>
        <w:rPr>
          <w:rFonts w:ascii="Arial" w:hAnsi="Arial" w:cs="Arial"/>
        </w:rPr>
      </w:pPr>
      <w:r w:rsidRPr="001C1602">
        <w:rPr>
          <w:rFonts w:ascii="Arial" w:hAnsi="Arial" w:cs="Arial"/>
        </w:rPr>
        <w:t xml:space="preserve">Comisión de </w:t>
      </w:r>
      <w:proofErr w:type="spellStart"/>
      <w:r w:rsidRPr="001C1602">
        <w:rPr>
          <w:rFonts w:ascii="Arial" w:hAnsi="Arial" w:cs="Arial"/>
        </w:rPr>
        <w:t>Minibasquet</w:t>
      </w:r>
      <w:proofErr w:type="spellEnd"/>
    </w:p>
    <w:p w:rsidR="003C1779" w:rsidRPr="00320CFA" w:rsidRDefault="003C1779" w:rsidP="00320CFA">
      <w:pPr>
        <w:rPr>
          <w:rFonts w:ascii="Arial" w:hAnsi="Arial" w:cs="Arial"/>
          <w:b/>
        </w:rPr>
      </w:pPr>
    </w:p>
    <w:p w:rsidR="00320CFA" w:rsidRPr="00320CFA" w:rsidRDefault="00320CFA" w:rsidP="00320CFA">
      <w:pPr>
        <w:rPr>
          <w:rFonts w:ascii="Arial" w:hAnsi="Arial" w:cs="Arial"/>
        </w:rPr>
      </w:pPr>
    </w:p>
    <w:p w:rsidR="008A2D2A" w:rsidRPr="008A2D2A" w:rsidRDefault="008A2D2A" w:rsidP="008A2D2A">
      <w:pPr>
        <w:rPr>
          <w:rFonts w:ascii="Arial" w:hAnsi="Arial" w:cs="Arial"/>
        </w:rPr>
      </w:pPr>
    </w:p>
    <w:p w:rsidR="00793623" w:rsidRPr="00793623" w:rsidRDefault="00793623" w:rsidP="00793623">
      <w:pPr>
        <w:rPr>
          <w:rFonts w:ascii="Arial" w:hAnsi="Arial" w:cs="Arial"/>
          <w:b/>
        </w:rPr>
      </w:pPr>
      <w:r w:rsidRPr="00793623">
        <w:rPr>
          <w:rFonts w:ascii="Arial" w:hAnsi="Arial" w:cs="Arial"/>
          <w:b/>
        </w:rPr>
        <w:t xml:space="preserve"> </w:t>
      </w:r>
    </w:p>
    <w:p w:rsidR="00F26F76" w:rsidRDefault="00F26F76"/>
    <w:sectPr w:rsidR="00F26F76" w:rsidSect="00DE2473">
      <w:pgSz w:w="11906" w:h="16838"/>
      <w:pgMar w:top="1418" w:right="1021" w:bottom="102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6AB4"/>
    <w:multiLevelType w:val="hybridMultilevel"/>
    <w:tmpl w:val="7B0AC8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512EB6"/>
    <w:multiLevelType w:val="hybridMultilevel"/>
    <w:tmpl w:val="76A06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D057C5"/>
    <w:multiLevelType w:val="hybridMultilevel"/>
    <w:tmpl w:val="332C9F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E55B16"/>
    <w:multiLevelType w:val="hybridMultilevel"/>
    <w:tmpl w:val="B78E33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2F4507"/>
    <w:multiLevelType w:val="hybridMultilevel"/>
    <w:tmpl w:val="BA8AF0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3F09720A"/>
    <w:multiLevelType w:val="hybridMultilevel"/>
    <w:tmpl w:val="52761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CB3FE7"/>
    <w:multiLevelType w:val="hybridMultilevel"/>
    <w:tmpl w:val="923EBF94"/>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nsid w:val="4DF91172"/>
    <w:multiLevelType w:val="hybridMultilevel"/>
    <w:tmpl w:val="04C081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AC65DF"/>
    <w:multiLevelType w:val="hybridMultilevel"/>
    <w:tmpl w:val="1A8260A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0A22B1"/>
    <w:multiLevelType w:val="hybridMultilevel"/>
    <w:tmpl w:val="347A8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D5D3D10"/>
    <w:multiLevelType w:val="hybridMultilevel"/>
    <w:tmpl w:val="332C9F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10"/>
  </w:num>
  <w:num w:numId="6">
    <w:abstractNumId w:val="1"/>
  </w:num>
  <w:num w:numId="7">
    <w:abstractNumId w:val="3"/>
  </w:num>
  <w:num w:numId="8">
    <w:abstractNumId w:val="4"/>
  </w:num>
  <w:num w:numId="9">
    <w:abstractNumId w:val="7"/>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26F76"/>
    <w:rsid w:val="0001659B"/>
    <w:rsid w:val="00021A2F"/>
    <w:rsid w:val="000560A5"/>
    <w:rsid w:val="000828ED"/>
    <w:rsid w:val="00082DCB"/>
    <w:rsid w:val="000858C1"/>
    <w:rsid w:val="000B3BCB"/>
    <w:rsid w:val="000F184E"/>
    <w:rsid w:val="001405C7"/>
    <w:rsid w:val="00142B83"/>
    <w:rsid w:val="00143807"/>
    <w:rsid w:val="00161AD0"/>
    <w:rsid w:val="00195656"/>
    <w:rsid w:val="001C1602"/>
    <w:rsid w:val="00274726"/>
    <w:rsid w:val="00284938"/>
    <w:rsid w:val="002D4038"/>
    <w:rsid w:val="002D5F4E"/>
    <w:rsid w:val="002E5AE0"/>
    <w:rsid w:val="002F0B6A"/>
    <w:rsid w:val="003062C1"/>
    <w:rsid w:val="00316C45"/>
    <w:rsid w:val="00320CFA"/>
    <w:rsid w:val="00345927"/>
    <w:rsid w:val="00346DA0"/>
    <w:rsid w:val="003A2932"/>
    <w:rsid w:val="003C1779"/>
    <w:rsid w:val="003F6636"/>
    <w:rsid w:val="00400337"/>
    <w:rsid w:val="0040056A"/>
    <w:rsid w:val="00414A7A"/>
    <w:rsid w:val="00457E84"/>
    <w:rsid w:val="00475C2D"/>
    <w:rsid w:val="004818DA"/>
    <w:rsid w:val="004854F9"/>
    <w:rsid w:val="004C45B8"/>
    <w:rsid w:val="004F2EC0"/>
    <w:rsid w:val="00513F77"/>
    <w:rsid w:val="005409AD"/>
    <w:rsid w:val="0056555D"/>
    <w:rsid w:val="00572539"/>
    <w:rsid w:val="005B4602"/>
    <w:rsid w:val="005D36DE"/>
    <w:rsid w:val="005E6428"/>
    <w:rsid w:val="00622BEF"/>
    <w:rsid w:val="006520B8"/>
    <w:rsid w:val="0065364B"/>
    <w:rsid w:val="006727D3"/>
    <w:rsid w:val="00696295"/>
    <w:rsid w:val="00747C24"/>
    <w:rsid w:val="00755315"/>
    <w:rsid w:val="00775CD1"/>
    <w:rsid w:val="00793623"/>
    <w:rsid w:val="007B2A37"/>
    <w:rsid w:val="007C6928"/>
    <w:rsid w:val="008201F9"/>
    <w:rsid w:val="00825C24"/>
    <w:rsid w:val="008440A0"/>
    <w:rsid w:val="00846A82"/>
    <w:rsid w:val="008A19F9"/>
    <w:rsid w:val="008A2D2A"/>
    <w:rsid w:val="008C74E9"/>
    <w:rsid w:val="008D4F1B"/>
    <w:rsid w:val="00927A1C"/>
    <w:rsid w:val="00940BE9"/>
    <w:rsid w:val="009A1CD8"/>
    <w:rsid w:val="009A219A"/>
    <w:rsid w:val="009A5C99"/>
    <w:rsid w:val="009C7EDF"/>
    <w:rsid w:val="009D54A6"/>
    <w:rsid w:val="009E45C3"/>
    <w:rsid w:val="00A30D0B"/>
    <w:rsid w:val="00A31609"/>
    <w:rsid w:val="00A6077A"/>
    <w:rsid w:val="00A669C5"/>
    <w:rsid w:val="00AD0177"/>
    <w:rsid w:val="00AE702D"/>
    <w:rsid w:val="00AF0866"/>
    <w:rsid w:val="00B43D76"/>
    <w:rsid w:val="00B523A4"/>
    <w:rsid w:val="00B861CA"/>
    <w:rsid w:val="00C179D8"/>
    <w:rsid w:val="00C539BE"/>
    <w:rsid w:val="00C664DF"/>
    <w:rsid w:val="00C8657B"/>
    <w:rsid w:val="00CA27A5"/>
    <w:rsid w:val="00CB33DE"/>
    <w:rsid w:val="00CE4E53"/>
    <w:rsid w:val="00D74AE8"/>
    <w:rsid w:val="00D80E3B"/>
    <w:rsid w:val="00DE2473"/>
    <w:rsid w:val="00E533D3"/>
    <w:rsid w:val="00E91B0D"/>
    <w:rsid w:val="00EA19D2"/>
    <w:rsid w:val="00EB1E11"/>
    <w:rsid w:val="00F03BE2"/>
    <w:rsid w:val="00F06208"/>
    <w:rsid w:val="00F26F76"/>
    <w:rsid w:val="00F43B82"/>
    <w:rsid w:val="00F55DAF"/>
    <w:rsid w:val="00F56D14"/>
    <w:rsid w:val="00F7505F"/>
    <w:rsid w:val="00F83483"/>
    <w:rsid w:val="00FF41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539"/>
    <w:pPr>
      <w:ind w:left="720"/>
      <w:contextualSpacing/>
    </w:pPr>
  </w:style>
</w:styles>
</file>

<file path=word/webSettings.xml><?xml version="1.0" encoding="utf-8"?>
<w:webSettings xmlns:r="http://schemas.openxmlformats.org/officeDocument/2006/relationships" xmlns:w="http://schemas.openxmlformats.org/wordprocessingml/2006/main">
  <w:divs>
    <w:div w:id="611979371">
      <w:bodyDiv w:val="1"/>
      <w:marLeft w:val="0"/>
      <w:marRight w:val="0"/>
      <w:marTop w:val="0"/>
      <w:marBottom w:val="0"/>
      <w:divBdr>
        <w:top w:val="none" w:sz="0" w:space="0" w:color="auto"/>
        <w:left w:val="none" w:sz="0" w:space="0" w:color="auto"/>
        <w:bottom w:val="none" w:sz="0" w:space="0" w:color="auto"/>
        <w:right w:val="none" w:sz="0" w:space="0" w:color="auto"/>
      </w:divBdr>
      <w:divsChild>
        <w:div w:id="1933783234">
          <w:marLeft w:val="0"/>
          <w:marRight w:val="0"/>
          <w:marTop w:val="0"/>
          <w:marBottom w:val="0"/>
          <w:divBdr>
            <w:top w:val="none" w:sz="0" w:space="0" w:color="auto"/>
            <w:left w:val="none" w:sz="0" w:space="0" w:color="auto"/>
            <w:bottom w:val="none" w:sz="0" w:space="0" w:color="auto"/>
            <w:right w:val="none" w:sz="0" w:space="0" w:color="auto"/>
          </w:divBdr>
        </w:div>
        <w:div w:id="167257818">
          <w:marLeft w:val="0"/>
          <w:marRight w:val="0"/>
          <w:marTop w:val="0"/>
          <w:marBottom w:val="0"/>
          <w:divBdr>
            <w:top w:val="none" w:sz="0" w:space="0" w:color="auto"/>
            <w:left w:val="none" w:sz="0" w:space="0" w:color="auto"/>
            <w:bottom w:val="none" w:sz="0" w:space="0" w:color="auto"/>
            <w:right w:val="none" w:sz="0" w:space="0" w:color="auto"/>
          </w:divBdr>
        </w:div>
        <w:div w:id="262345344">
          <w:marLeft w:val="0"/>
          <w:marRight w:val="0"/>
          <w:marTop w:val="0"/>
          <w:marBottom w:val="0"/>
          <w:divBdr>
            <w:top w:val="none" w:sz="0" w:space="0" w:color="auto"/>
            <w:left w:val="none" w:sz="0" w:space="0" w:color="auto"/>
            <w:bottom w:val="none" w:sz="0" w:space="0" w:color="auto"/>
            <w:right w:val="none" w:sz="0" w:space="0" w:color="auto"/>
          </w:divBdr>
        </w:div>
        <w:div w:id="1074818243">
          <w:marLeft w:val="0"/>
          <w:marRight w:val="0"/>
          <w:marTop w:val="0"/>
          <w:marBottom w:val="0"/>
          <w:divBdr>
            <w:top w:val="none" w:sz="0" w:space="0" w:color="auto"/>
            <w:left w:val="none" w:sz="0" w:space="0" w:color="auto"/>
            <w:bottom w:val="none" w:sz="0" w:space="0" w:color="auto"/>
            <w:right w:val="none" w:sz="0" w:space="0" w:color="auto"/>
          </w:divBdr>
        </w:div>
        <w:div w:id="671026361">
          <w:marLeft w:val="0"/>
          <w:marRight w:val="0"/>
          <w:marTop w:val="0"/>
          <w:marBottom w:val="0"/>
          <w:divBdr>
            <w:top w:val="none" w:sz="0" w:space="0" w:color="auto"/>
            <w:left w:val="none" w:sz="0" w:space="0" w:color="auto"/>
            <w:bottom w:val="none" w:sz="0" w:space="0" w:color="auto"/>
            <w:right w:val="none" w:sz="0" w:space="0" w:color="auto"/>
          </w:divBdr>
        </w:div>
        <w:div w:id="50374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4947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Recepcion-2</dc:creator>
  <cp:keywords/>
  <dc:description/>
  <cp:lastModifiedBy>Recepcion-2</cp:lastModifiedBy>
  <cp:revision>2</cp:revision>
  <dcterms:created xsi:type="dcterms:W3CDTF">2015-06-23T18:42:00Z</dcterms:created>
  <dcterms:modified xsi:type="dcterms:W3CDTF">2015-06-23T18:42:00Z</dcterms:modified>
</cp:coreProperties>
</file>